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52A4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CONSULTORIA</w:t>
      </w:r>
    </w:p>
    <w:p w14:paraId="50ED5786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PLANEJAMENTO</w:t>
      </w:r>
    </w:p>
    <w:p w14:paraId="3C438E2A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4463"/>
        <w:gridCol w:w="981"/>
        <w:gridCol w:w="3770"/>
      </w:tblGrid>
      <w:tr w:rsidR="007F6CF8" w14:paraId="05E04050" w14:textId="77777777" w:rsidTr="00A54F67">
        <w:trPr>
          <w:trHeight w:val="275"/>
        </w:trPr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6B1BCF9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6BAB5C85" w14:textId="11328BF8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324B42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28093FC5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2E8ACF46" w14:textId="77777777" w:rsidTr="00A54F67"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E514" w14:textId="780AD2FC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Foi realizada </w:t>
            </w:r>
            <w:r>
              <w:rPr>
                <w:b/>
                <w:bCs/>
                <w:sz w:val="18"/>
                <w:szCs w:val="18"/>
              </w:rPr>
              <w:t>reunião de abertura</w:t>
            </w:r>
            <w:r>
              <w:rPr>
                <w:sz w:val="18"/>
                <w:szCs w:val="18"/>
              </w:rPr>
              <w:t xml:space="preserve"> com os responsáveis pelo objeto da consultoria e estabelecido processo de comunicação eficaz com o(s) interlocutor(es) designado(s) pela </w:t>
            </w:r>
            <w:r w:rsidR="00907842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nidade </w:t>
            </w:r>
            <w:r w:rsidR="0090784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uditada?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E39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01F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87A2426" w14:textId="77777777" w:rsidTr="00A54F6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E3E7DE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>documentação do entendimento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E710013" w14:textId="02C38F15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Considera os objetivos, as estratégias, as prioridades, o ambiente de controle, a estrutura de governança e os demais direcionadores da </w:t>
            </w:r>
            <w:r w:rsidR="00907842"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 xml:space="preserve">nidade </w:t>
            </w:r>
            <w:r w:rsidR="00907842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uditada?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01CCE17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C1B257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9CFE5DE" w14:textId="77777777" w:rsidTr="00A54F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8353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DBFBF7F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Contém informações relevantes sobre o objeto da consultoria, como objetivos, responsabilidades, recursos, fluxograma, pontos críticos de controle, histórico de auditorias realizadas, entre outras?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0225BC0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126D54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70E7F2C" w14:textId="77777777" w:rsidTr="00A54F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BF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2E48F0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Fornece informações relevantes para a definição das abordagens e das estratégias a serem empregadas, das competências requeridas e dos resultados a serem alcançados?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54F4D5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E56E7F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F20C72A" w14:textId="77777777" w:rsidTr="00A54F6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7F8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 </w:t>
            </w:r>
            <w:r>
              <w:rPr>
                <w:b/>
                <w:bCs/>
                <w:sz w:val="18"/>
                <w:szCs w:val="18"/>
              </w:rPr>
              <w:t>documento de planejamento</w:t>
            </w:r>
            <w:r>
              <w:rPr>
                <w:sz w:val="18"/>
                <w:szCs w:val="18"/>
              </w:rPr>
              <w:t xml:space="preserve"> dos trabalhos: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D90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Descreve os objetivos geral e específicos estabelecidos para o trabalho?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B49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022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DC41118" w14:textId="77777777" w:rsidTr="00A54F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76EA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D52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Delimita de forma adequada o escopo e a abrangência da consultoria?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694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4A5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98363BF" w14:textId="77777777" w:rsidTr="00A54F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8F60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1E8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 os benefícios e os resultados esperados para o trabalho?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0EC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659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FA99EE2" w14:textId="77777777" w:rsidTr="00A54F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3C9A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ABD8" w14:textId="09ACF3DC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de forma suficiente os critérios e as principais referências técnicas e</w:t>
            </w:r>
            <w:r w:rsidR="00A64E08">
              <w:rPr>
                <w:sz w:val="18"/>
                <w:szCs w:val="18"/>
              </w:rPr>
              <w:t>/ou</w:t>
            </w:r>
            <w:r>
              <w:rPr>
                <w:sz w:val="18"/>
                <w:szCs w:val="18"/>
              </w:rPr>
              <w:t xml:space="preserve"> conceituais a serem utilizados como base para as análises?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7DB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10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EA120C0" w14:textId="77777777" w:rsidTr="00A54F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4008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5D8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 a metodologia a ser utilizada e as principais técnicas e estratégias a serem empregadas para o alcance dos resultados esperados?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F01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795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02E4342" w14:textId="77777777" w:rsidTr="00A54F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424A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D0D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Estabelece um cronograma realista e adequado às expectativas das partes?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D97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B8D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6EFA1E5" w14:textId="77777777" w:rsidTr="00A54F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2081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D36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Descreve o produto final e os produtos intermediários (se for o caso) a serem apresentados?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B8E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CB5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2227BE7" w14:textId="77777777" w:rsidR="007F6CF8" w:rsidRDefault="007F6CF8" w:rsidP="007F6CF8"/>
    <w:p w14:paraId="7FF7F8BF" w14:textId="77777777" w:rsidR="007F6CF8" w:rsidRDefault="007F6CF8" w:rsidP="007F6CF8"/>
    <w:p w14:paraId="670EC18E" w14:textId="77777777" w:rsidR="007F6CF8" w:rsidRDefault="007F6CF8" w:rsidP="007F6CF8"/>
    <w:p w14:paraId="34CF7BEA" w14:textId="5AAF85F0" w:rsidR="007F6CF8" w:rsidRDefault="007F6CF8">
      <w:pPr>
        <w:spacing w:after="160" w:line="259" w:lineRule="auto"/>
        <w:jc w:val="left"/>
        <w:rPr>
          <w:rFonts w:eastAsiaTheme="majorEastAsia" w:cstheme="majorBidi"/>
          <w:b/>
          <w:bCs/>
          <w:szCs w:val="28"/>
        </w:rPr>
      </w:pPr>
    </w:p>
    <w:sectPr w:rsidR="007F6CF8" w:rsidSect="0028247E">
      <w:headerReference w:type="default" r:id="rId11"/>
      <w:footerReference w:type="default" r:id="rId12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790D" w14:textId="48A02E1B" w:rsidR="005F40A4" w:rsidRDefault="005F40A4">
    <w:pPr>
      <w:pStyle w:val="Rodap"/>
      <w:jc w:val="right"/>
    </w:pPr>
  </w:p>
  <w:p w14:paraId="5931A627" w14:textId="77777777" w:rsidR="005F40A4" w:rsidRDefault="005F40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5B306EED" w14:textId="77777777" w:rsidR="00324B42" w:rsidRDefault="00324B42" w:rsidP="00324B42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305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4BF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47</cp:revision>
  <cp:lastPrinted>2024-08-30T11:48:00Z</cp:lastPrinted>
  <dcterms:created xsi:type="dcterms:W3CDTF">2024-05-27T18:09:00Z</dcterms:created>
  <dcterms:modified xsi:type="dcterms:W3CDTF">2024-08-30T12:52:00Z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